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03BF" w14:textId="6952A47B" w:rsidR="003A1024" w:rsidRPr="00452380" w:rsidRDefault="003A1024" w:rsidP="003A1024">
      <w:pPr>
        <w:pStyle w:val="NoSpacing"/>
        <w:jc w:val="center"/>
        <w:rPr>
          <w:rFonts w:ascii="Arial" w:hAnsi="Arial" w:cs="Arial"/>
        </w:rPr>
      </w:pPr>
      <w:r w:rsidRPr="00452380">
        <w:rPr>
          <w:rFonts w:ascii="Arial" w:hAnsi="Arial" w:cs="Arial"/>
        </w:rPr>
        <w:t>MEMORANDUM OF UNDERSTANDING</w:t>
      </w:r>
    </w:p>
    <w:p w14:paraId="3C4C75A0" w14:textId="77777777" w:rsidR="003A1024" w:rsidRPr="00452380" w:rsidRDefault="003A1024" w:rsidP="003A1024">
      <w:pPr>
        <w:pStyle w:val="NoSpacing"/>
        <w:jc w:val="center"/>
        <w:rPr>
          <w:rFonts w:ascii="Arial" w:hAnsi="Arial" w:cs="Arial"/>
        </w:rPr>
      </w:pPr>
      <w:r w:rsidRPr="00452380">
        <w:rPr>
          <w:rFonts w:ascii="Arial" w:hAnsi="Arial" w:cs="Arial"/>
        </w:rPr>
        <w:t>BETWEEN</w:t>
      </w:r>
    </w:p>
    <w:p w14:paraId="5C4960A7" w14:textId="77777777" w:rsidR="003A1024" w:rsidRPr="00452380" w:rsidRDefault="003A1024" w:rsidP="003A1024">
      <w:pPr>
        <w:pStyle w:val="NoSpacing"/>
        <w:jc w:val="center"/>
        <w:rPr>
          <w:rFonts w:ascii="Arial" w:hAnsi="Arial" w:cs="Arial"/>
        </w:rPr>
      </w:pPr>
      <w:r w:rsidRPr="00452380">
        <w:rPr>
          <w:rFonts w:ascii="Arial" w:hAnsi="Arial" w:cs="Arial"/>
        </w:rPr>
        <w:t>SAN BERNARDINO COMMUNITY COLLEGE DISTRICT TEACHERS ASSOCIATION</w:t>
      </w:r>
    </w:p>
    <w:p w14:paraId="060DC53B" w14:textId="77777777" w:rsidR="003A1024" w:rsidRPr="00452380" w:rsidRDefault="003A1024" w:rsidP="003A1024">
      <w:pPr>
        <w:pStyle w:val="NoSpacing"/>
        <w:jc w:val="center"/>
        <w:rPr>
          <w:rFonts w:ascii="Arial" w:hAnsi="Arial" w:cs="Arial"/>
        </w:rPr>
      </w:pPr>
      <w:r w:rsidRPr="00452380">
        <w:rPr>
          <w:rFonts w:ascii="Arial" w:hAnsi="Arial" w:cs="Arial"/>
        </w:rPr>
        <w:t>AND</w:t>
      </w:r>
    </w:p>
    <w:p w14:paraId="595424C0" w14:textId="77777777" w:rsidR="003A1024" w:rsidRPr="00452380" w:rsidRDefault="003A1024" w:rsidP="003A1024">
      <w:pPr>
        <w:pStyle w:val="NoSpacing"/>
        <w:jc w:val="center"/>
        <w:rPr>
          <w:rFonts w:ascii="Arial" w:hAnsi="Arial" w:cs="Arial"/>
        </w:rPr>
      </w:pPr>
      <w:r w:rsidRPr="00452380">
        <w:rPr>
          <w:rFonts w:ascii="Arial" w:hAnsi="Arial" w:cs="Arial"/>
        </w:rPr>
        <w:t>SAN BERNARDINO COMMUNITY COLLEGE DISTRICT</w:t>
      </w:r>
    </w:p>
    <w:p w14:paraId="0170192F" w14:textId="77777777" w:rsidR="00241ECC" w:rsidRPr="00452380" w:rsidRDefault="00241ECC" w:rsidP="003A1024">
      <w:pPr>
        <w:pStyle w:val="NoSpacing"/>
        <w:jc w:val="center"/>
        <w:rPr>
          <w:rFonts w:ascii="Arial" w:hAnsi="Arial" w:cs="Arial"/>
        </w:rPr>
      </w:pPr>
    </w:p>
    <w:p w14:paraId="45C54AEA" w14:textId="371F4FED" w:rsidR="003A1024" w:rsidRPr="00452380" w:rsidRDefault="003A1024" w:rsidP="003A1024">
      <w:pPr>
        <w:pStyle w:val="NoSpacing"/>
        <w:jc w:val="center"/>
        <w:rPr>
          <w:rFonts w:ascii="Arial" w:hAnsi="Arial" w:cs="Arial"/>
          <w:b/>
          <w:bCs/>
        </w:rPr>
      </w:pPr>
      <w:r w:rsidRPr="00452380">
        <w:rPr>
          <w:rFonts w:ascii="Arial" w:hAnsi="Arial" w:cs="Arial"/>
          <w:b/>
          <w:bCs/>
        </w:rPr>
        <w:t>HEALTH AND WELFARE BENEFITS FOR PART-TIME (ADJUNCT) FACULTY</w:t>
      </w:r>
    </w:p>
    <w:p w14:paraId="3CD7C714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3CFD1C76" w14:textId="3CFA4DED" w:rsidR="003A1024" w:rsidRPr="00452380" w:rsidRDefault="003A102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This Memorandum of Understanding (MOU) is made and entered into this </w:t>
      </w:r>
      <w:r w:rsidR="009774B1" w:rsidRPr="00452380">
        <w:rPr>
          <w:rFonts w:ascii="Arial" w:hAnsi="Arial" w:cs="Arial"/>
        </w:rPr>
        <w:t>22</w:t>
      </w:r>
      <w:r w:rsidR="009774B1" w:rsidRPr="00452380">
        <w:rPr>
          <w:rFonts w:ascii="Arial" w:hAnsi="Arial" w:cs="Arial"/>
          <w:vertAlign w:val="superscript"/>
        </w:rPr>
        <w:t>nd</w:t>
      </w:r>
      <w:r w:rsidR="009774B1" w:rsidRPr="00452380">
        <w:rPr>
          <w:rFonts w:ascii="Arial" w:hAnsi="Arial" w:cs="Arial"/>
        </w:rPr>
        <w:t xml:space="preserve"> day</w:t>
      </w:r>
      <w:r w:rsidRPr="00452380">
        <w:rPr>
          <w:rFonts w:ascii="Arial" w:hAnsi="Arial" w:cs="Arial"/>
        </w:rPr>
        <w:t xml:space="preserve"> of </w:t>
      </w:r>
      <w:r w:rsidR="009774B1" w:rsidRPr="00452380">
        <w:rPr>
          <w:rFonts w:ascii="Arial" w:hAnsi="Arial" w:cs="Arial"/>
        </w:rPr>
        <w:t>April</w:t>
      </w:r>
      <w:r w:rsidR="000B10B2" w:rsidRPr="00452380">
        <w:rPr>
          <w:rFonts w:ascii="Arial" w:hAnsi="Arial" w:cs="Arial"/>
        </w:rPr>
        <w:t>, 202</w:t>
      </w:r>
      <w:r w:rsidR="009774B1" w:rsidRPr="00452380">
        <w:rPr>
          <w:rFonts w:ascii="Arial" w:hAnsi="Arial" w:cs="Arial"/>
        </w:rPr>
        <w:t>2</w:t>
      </w:r>
      <w:r w:rsidRPr="00452380">
        <w:rPr>
          <w:rFonts w:ascii="Arial" w:hAnsi="Arial" w:cs="Arial"/>
        </w:rPr>
        <w:t xml:space="preserve"> between the San Bernardino Community College District (hereinafter, “District”) and the San Bernardino Community College District Teachers Association-CTA/NEA (hereinafter, “Association”).</w:t>
      </w:r>
    </w:p>
    <w:p w14:paraId="5539BEAC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2354A43A" w14:textId="77777777" w:rsidR="003A1024" w:rsidRPr="00452380" w:rsidRDefault="003A1024" w:rsidP="003A1024">
      <w:pPr>
        <w:pStyle w:val="NoSpacing"/>
        <w:rPr>
          <w:rFonts w:ascii="Arial" w:hAnsi="Arial" w:cs="Arial"/>
          <w:strike/>
        </w:rPr>
      </w:pPr>
      <w:r w:rsidRPr="00452380">
        <w:rPr>
          <w:rFonts w:ascii="Arial" w:hAnsi="Arial" w:cs="Arial"/>
          <w:b/>
        </w:rPr>
        <w:t>WHEREAS</w:t>
      </w:r>
      <w:r w:rsidRPr="00452380">
        <w:rPr>
          <w:rFonts w:ascii="Arial" w:hAnsi="Arial" w:cs="Arial"/>
        </w:rPr>
        <w:t>, The District and Association agree to continue to address the goal of providing health and welfare benefits to part-time bargaining unit members as Objective #7 in Appendix A-1 where the existing collective bargaining agreement also indicates that the District shall present a health and welfare plan for part-time bargaining unit members in the 2019-2020 academic year for implementation on September 1, 2020.</w:t>
      </w:r>
    </w:p>
    <w:p w14:paraId="012D1373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394FD61B" w14:textId="45C7E1BA" w:rsidR="003A1024" w:rsidRPr="00452380" w:rsidRDefault="003A102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  <w:b/>
        </w:rPr>
        <w:t>WHEREAS</w:t>
      </w:r>
      <w:r w:rsidRPr="00452380">
        <w:rPr>
          <w:rFonts w:ascii="Arial" w:hAnsi="Arial" w:cs="Arial"/>
        </w:rPr>
        <w:t>, The District has researched various plan offerings with insurance carriers to offer medical</w:t>
      </w:r>
      <w:r w:rsidRPr="00452380">
        <w:rPr>
          <w:rFonts w:ascii="Arial" w:hAnsi="Arial" w:cs="Arial"/>
          <w:strike/>
        </w:rPr>
        <w:t xml:space="preserve"> </w:t>
      </w:r>
      <w:r w:rsidRPr="00452380">
        <w:rPr>
          <w:rFonts w:ascii="Arial" w:hAnsi="Arial" w:cs="Arial"/>
        </w:rPr>
        <w:t>benefits to part-time faculty.</w:t>
      </w:r>
    </w:p>
    <w:p w14:paraId="202B7D9B" w14:textId="3F7E5F67" w:rsidR="00C72853" w:rsidRPr="00452380" w:rsidRDefault="00C72853" w:rsidP="003A1024">
      <w:pPr>
        <w:pStyle w:val="NoSpacing"/>
        <w:rPr>
          <w:rFonts w:ascii="Arial" w:hAnsi="Arial" w:cs="Arial"/>
        </w:rPr>
      </w:pPr>
    </w:p>
    <w:p w14:paraId="6E1EBFD1" w14:textId="0B2F7E74" w:rsidR="00C72853" w:rsidRPr="00452380" w:rsidRDefault="00C72853" w:rsidP="003A1024">
      <w:pPr>
        <w:pStyle w:val="NoSpacing"/>
        <w:rPr>
          <w:rFonts w:ascii="Arial" w:hAnsi="Arial" w:cs="Arial"/>
          <w:strike/>
        </w:rPr>
      </w:pPr>
      <w:r w:rsidRPr="00452380">
        <w:rPr>
          <w:rFonts w:ascii="Arial" w:hAnsi="Arial" w:cs="Arial"/>
          <w:b/>
        </w:rPr>
        <w:t>WHEREAS</w:t>
      </w:r>
      <w:r w:rsidRPr="00452380">
        <w:rPr>
          <w:rFonts w:ascii="Arial" w:hAnsi="Arial" w:cs="Arial"/>
        </w:rPr>
        <w:t xml:space="preserve">, </w:t>
      </w:r>
      <w:r w:rsidR="00103AE5" w:rsidRPr="00452380">
        <w:rPr>
          <w:rFonts w:ascii="Arial" w:hAnsi="Arial" w:cs="Arial"/>
        </w:rPr>
        <w:t>the</w:t>
      </w:r>
      <w:r w:rsidR="00C37085" w:rsidRPr="00452380">
        <w:rPr>
          <w:rFonts w:ascii="Arial" w:hAnsi="Arial" w:cs="Arial"/>
        </w:rPr>
        <w:t xml:space="preserve"> number of part-time</w:t>
      </w:r>
      <w:r w:rsidR="00103AE5" w:rsidRPr="00452380">
        <w:rPr>
          <w:rFonts w:ascii="Arial" w:hAnsi="Arial" w:cs="Arial"/>
        </w:rPr>
        <w:t xml:space="preserve"> faculty</w:t>
      </w:r>
      <w:r w:rsidR="00C37085" w:rsidRPr="00452380">
        <w:rPr>
          <w:rFonts w:ascii="Arial" w:hAnsi="Arial" w:cs="Arial"/>
        </w:rPr>
        <w:t xml:space="preserve"> have been few</w:t>
      </w:r>
      <w:r w:rsidR="00103AE5" w:rsidRPr="00452380">
        <w:rPr>
          <w:rFonts w:ascii="Arial" w:hAnsi="Arial" w:cs="Arial"/>
        </w:rPr>
        <w:t>er</w:t>
      </w:r>
      <w:r w:rsidR="00C37085" w:rsidRPr="00452380">
        <w:rPr>
          <w:rFonts w:ascii="Arial" w:hAnsi="Arial" w:cs="Arial"/>
        </w:rPr>
        <w:t xml:space="preserve"> than anticipated </w:t>
      </w:r>
      <w:r w:rsidR="00103AE5" w:rsidRPr="00452380">
        <w:rPr>
          <w:rFonts w:ascii="Arial" w:hAnsi="Arial" w:cs="Arial"/>
        </w:rPr>
        <w:t>and this money can be used to benefit</w:t>
      </w:r>
      <w:r w:rsidR="00C37085" w:rsidRPr="00452380">
        <w:rPr>
          <w:rFonts w:ascii="Arial" w:hAnsi="Arial" w:cs="Arial"/>
        </w:rPr>
        <w:t xml:space="preserve"> all part-time</w:t>
      </w:r>
      <w:r w:rsidR="00103AE5" w:rsidRPr="00452380">
        <w:rPr>
          <w:rFonts w:ascii="Arial" w:hAnsi="Arial" w:cs="Arial"/>
        </w:rPr>
        <w:t xml:space="preserve"> faculty</w:t>
      </w:r>
      <w:r w:rsidR="00C37085" w:rsidRPr="00452380">
        <w:rPr>
          <w:rFonts w:ascii="Arial" w:hAnsi="Arial" w:cs="Arial"/>
        </w:rPr>
        <w:t xml:space="preserve"> </w:t>
      </w:r>
      <w:r w:rsidR="00103AE5" w:rsidRPr="00452380">
        <w:rPr>
          <w:rFonts w:ascii="Arial" w:hAnsi="Arial" w:cs="Arial"/>
        </w:rPr>
        <w:t>in other areas.</w:t>
      </w:r>
    </w:p>
    <w:p w14:paraId="46D58D8B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09A3FA98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  <w:b/>
        </w:rPr>
        <w:t>IT IS THEREFORE AGREED THAT</w:t>
      </w:r>
      <w:r w:rsidRPr="00452380">
        <w:rPr>
          <w:rFonts w:ascii="Arial" w:hAnsi="Arial" w:cs="Arial"/>
        </w:rPr>
        <w:t>:</w:t>
      </w:r>
    </w:p>
    <w:p w14:paraId="72D15EAD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6529FB4C" w14:textId="5B463D02" w:rsidR="003A1024" w:rsidRPr="00452380" w:rsidRDefault="00D136CC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>In an ongoing effort t</w:t>
      </w:r>
      <w:r w:rsidR="003A1024" w:rsidRPr="00452380">
        <w:rPr>
          <w:rFonts w:ascii="Arial" w:hAnsi="Arial" w:cs="Arial"/>
        </w:rPr>
        <w:t xml:space="preserve">o </w:t>
      </w:r>
      <w:r w:rsidRPr="00452380">
        <w:rPr>
          <w:rFonts w:ascii="Arial" w:hAnsi="Arial" w:cs="Arial"/>
        </w:rPr>
        <w:t>continue</w:t>
      </w:r>
      <w:r w:rsidR="003A1024" w:rsidRPr="00452380">
        <w:rPr>
          <w:rFonts w:ascii="Arial" w:hAnsi="Arial" w:cs="Arial"/>
        </w:rPr>
        <w:t xml:space="preserve"> to address “D” of Article 11: Health and Welfare Benefits, part-time faculty and their eligible dependents for the 202</w:t>
      </w:r>
      <w:r w:rsidR="009774B1" w:rsidRPr="00452380">
        <w:rPr>
          <w:rFonts w:ascii="Arial" w:hAnsi="Arial" w:cs="Arial"/>
        </w:rPr>
        <w:t>2</w:t>
      </w:r>
      <w:r w:rsidR="003A1024" w:rsidRPr="00452380">
        <w:rPr>
          <w:rFonts w:ascii="Arial" w:hAnsi="Arial" w:cs="Arial"/>
        </w:rPr>
        <w:t>-202</w:t>
      </w:r>
      <w:r w:rsidR="009774B1" w:rsidRPr="00452380">
        <w:rPr>
          <w:rFonts w:ascii="Arial" w:hAnsi="Arial" w:cs="Arial"/>
        </w:rPr>
        <w:t>3</w:t>
      </w:r>
      <w:r w:rsidR="003A1024" w:rsidRPr="00452380">
        <w:rPr>
          <w:rFonts w:ascii="Arial" w:hAnsi="Arial" w:cs="Arial"/>
        </w:rPr>
        <w:t xml:space="preserve"> </w:t>
      </w:r>
      <w:r w:rsidRPr="00452380">
        <w:rPr>
          <w:rFonts w:ascii="Arial" w:hAnsi="Arial" w:cs="Arial"/>
        </w:rPr>
        <w:t>plan</w:t>
      </w:r>
      <w:r w:rsidR="003A1024" w:rsidRPr="00452380">
        <w:rPr>
          <w:rFonts w:ascii="Arial" w:hAnsi="Arial" w:cs="Arial"/>
        </w:rPr>
        <w:t xml:space="preserve"> year.</w:t>
      </w:r>
    </w:p>
    <w:p w14:paraId="169A748B" w14:textId="7777777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3E75BB7B" w14:textId="40818A7C" w:rsidR="003A1024" w:rsidRPr="00452380" w:rsidRDefault="003A102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Effective </w:t>
      </w:r>
      <w:r w:rsidR="00D136CC" w:rsidRPr="00452380">
        <w:rPr>
          <w:rFonts w:ascii="Arial" w:hAnsi="Arial" w:cs="Arial"/>
        </w:rPr>
        <w:t>October</w:t>
      </w:r>
      <w:r w:rsidRPr="00452380">
        <w:rPr>
          <w:rFonts w:ascii="Arial" w:hAnsi="Arial" w:cs="Arial"/>
        </w:rPr>
        <w:t xml:space="preserve"> 1, 202</w:t>
      </w:r>
      <w:r w:rsidR="009774B1" w:rsidRPr="00452380">
        <w:rPr>
          <w:rFonts w:ascii="Arial" w:hAnsi="Arial" w:cs="Arial"/>
        </w:rPr>
        <w:t>2</w:t>
      </w:r>
      <w:r w:rsidR="00D136CC" w:rsidRPr="00452380">
        <w:rPr>
          <w:rFonts w:ascii="Arial" w:hAnsi="Arial" w:cs="Arial"/>
        </w:rPr>
        <w:t xml:space="preserve"> through September 30, 202</w:t>
      </w:r>
      <w:r w:rsidR="009774B1" w:rsidRPr="00452380">
        <w:rPr>
          <w:rFonts w:ascii="Arial" w:hAnsi="Arial" w:cs="Arial"/>
        </w:rPr>
        <w:t>3</w:t>
      </w:r>
      <w:r w:rsidRPr="00452380">
        <w:rPr>
          <w:rFonts w:ascii="Arial" w:hAnsi="Arial" w:cs="Arial"/>
        </w:rPr>
        <w:t>, the District shall</w:t>
      </w:r>
      <w:r w:rsidR="00452380" w:rsidRPr="00452380">
        <w:rPr>
          <w:rFonts w:ascii="Arial" w:hAnsi="Arial" w:cs="Arial"/>
        </w:rPr>
        <w:t xml:space="preserve"> offer</w:t>
      </w:r>
      <w:r w:rsidR="005706AA" w:rsidRPr="00452380">
        <w:rPr>
          <w:rFonts w:ascii="Arial" w:hAnsi="Arial" w:cs="Arial"/>
        </w:rPr>
        <w:t>:</w:t>
      </w:r>
    </w:p>
    <w:p w14:paraId="45A6465C" w14:textId="05D6A017" w:rsidR="003A1024" w:rsidRPr="00452380" w:rsidRDefault="003A1024" w:rsidP="003A1024">
      <w:pPr>
        <w:pStyle w:val="NoSpacing"/>
        <w:rPr>
          <w:rFonts w:ascii="Arial" w:hAnsi="Arial" w:cs="Arial"/>
        </w:rPr>
      </w:pPr>
    </w:p>
    <w:p w14:paraId="15C850C6" w14:textId="4DF3E222" w:rsidR="00391464" w:rsidRPr="00452380" w:rsidRDefault="0039146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>MEDICAL</w:t>
      </w:r>
    </w:p>
    <w:p w14:paraId="16E607BF" w14:textId="62B6261D" w:rsidR="003A1024" w:rsidRPr="00452380" w:rsidRDefault="003A1024" w:rsidP="003A1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Offer Anthem Blue Cross PPO High Deductible plan to all eligible part-time faculty </w:t>
      </w:r>
      <w:r w:rsidR="009774B1" w:rsidRPr="00452380">
        <w:rPr>
          <w:rFonts w:ascii="Arial" w:hAnsi="Arial" w:cs="Arial"/>
        </w:rPr>
        <w:t xml:space="preserve">members </w:t>
      </w:r>
      <w:r w:rsidRPr="00452380">
        <w:rPr>
          <w:rFonts w:ascii="Arial" w:hAnsi="Arial" w:cs="Arial"/>
        </w:rPr>
        <w:t>and eligible dependents at 100% employee contribution.</w:t>
      </w:r>
    </w:p>
    <w:p w14:paraId="11C3F970" w14:textId="119C11B2" w:rsidR="003A1024" w:rsidRPr="00452380" w:rsidRDefault="003A1024" w:rsidP="003A1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An interest list will be developed over a two-week period to determine how many </w:t>
      </w:r>
      <w:r w:rsidR="009774B1" w:rsidRPr="00452380">
        <w:rPr>
          <w:rFonts w:ascii="Arial" w:hAnsi="Arial" w:cs="Arial"/>
        </w:rPr>
        <w:t>part-time faculty members</w:t>
      </w:r>
      <w:r w:rsidRPr="00452380">
        <w:rPr>
          <w:rFonts w:ascii="Arial" w:hAnsi="Arial" w:cs="Arial"/>
        </w:rPr>
        <w:t xml:space="preserve"> would be interested in enrolling.</w:t>
      </w:r>
    </w:p>
    <w:p w14:paraId="2645095E" w14:textId="1EBC4FA1" w:rsidR="003A1024" w:rsidRPr="00452380" w:rsidRDefault="003A1024" w:rsidP="003A1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Up to </w:t>
      </w:r>
      <w:r w:rsidR="009774B1" w:rsidRPr="00452380">
        <w:rPr>
          <w:rFonts w:ascii="Arial" w:hAnsi="Arial" w:cs="Arial"/>
        </w:rPr>
        <w:t xml:space="preserve">a maximum of </w:t>
      </w:r>
      <w:r w:rsidR="00103AE5" w:rsidRPr="00452380">
        <w:rPr>
          <w:rFonts w:ascii="Arial" w:hAnsi="Arial" w:cs="Arial"/>
        </w:rPr>
        <w:t xml:space="preserve">10 </w:t>
      </w:r>
      <w:r w:rsidR="009774B1" w:rsidRPr="00452380">
        <w:rPr>
          <w:rFonts w:ascii="Arial" w:hAnsi="Arial" w:cs="Arial"/>
        </w:rPr>
        <w:t>part-time faculty members</w:t>
      </w:r>
      <w:r w:rsidRPr="00452380">
        <w:rPr>
          <w:rFonts w:ascii="Arial" w:hAnsi="Arial" w:cs="Arial"/>
        </w:rPr>
        <w:t xml:space="preserve"> who meet the eligibility requirements will be funded</w:t>
      </w:r>
      <w:r w:rsidR="000478FC" w:rsidRPr="00452380">
        <w:rPr>
          <w:rFonts w:ascii="Arial" w:hAnsi="Arial" w:cs="Arial"/>
        </w:rPr>
        <w:t xml:space="preserve"> </w:t>
      </w:r>
      <w:r w:rsidRPr="00452380">
        <w:rPr>
          <w:rFonts w:ascii="Arial" w:hAnsi="Arial" w:cs="Arial"/>
        </w:rPr>
        <w:t xml:space="preserve">each month </w:t>
      </w:r>
      <w:r w:rsidR="00627AC0" w:rsidRPr="00452380">
        <w:rPr>
          <w:rFonts w:ascii="Arial" w:hAnsi="Arial" w:cs="Arial"/>
        </w:rPr>
        <w:t>(for</w:t>
      </w:r>
      <w:r w:rsidR="006624A2" w:rsidRPr="00452380">
        <w:rPr>
          <w:rFonts w:ascii="Arial" w:hAnsi="Arial" w:cs="Arial"/>
        </w:rPr>
        <w:t xml:space="preserve"> up to</w:t>
      </w:r>
      <w:r w:rsidR="00627AC0" w:rsidRPr="00452380">
        <w:rPr>
          <w:rFonts w:ascii="Arial" w:hAnsi="Arial" w:cs="Arial"/>
        </w:rPr>
        <w:t xml:space="preserve"> 12 months) </w:t>
      </w:r>
      <w:r w:rsidRPr="00452380">
        <w:rPr>
          <w:rFonts w:ascii="Arial" w:hAnsi="Arial" w:cs="Arial"/>
        </w:rPr>
        <w:t>not to exceed</w:t>
      </w:r>
      <w:r w:rsidR="00103AE5" w:rsidRPr="00452380">
        <w:rPr>
          <w:rFonts w:ascii="Arial" w:hAnsi="Arial" w:cs="Arial"/>
        </w:rPr>
        <w:t xml:space="preserve"> $45,000</w:t>
      </w:r>
      <w:r w:rsidRPr="00452380">
        <w:rPr>
          <w:rFonts w:ascii="Arial" w:hAnsi="Arial" w:cs="Arial"/>
        </w:rPr>
        <w:t xml:space="preserve"> for </w:t>
      </w:r>
      <w:r w:rsidR="009C2135" w:rsidRPr="00452380">
        <w:rPr>
          <w:rFonts w:ascii="Arial" w:hAnsi="Arial" w:cs="Arial"/>
        </w:rPr>
        <w:t xml:space="preserve">the </w:t>
      </w:r>
      <w:r w:rsidRPr="00452380">
        <w:rPr>
          <w:rFonts w:ascii="Arial" w:hAnsi="Arial" w:cs="Arial"/>
        </w:rPr>
        <w:t>202</w:t>
      </w:r>
      <w:r w:rsidR="009774B1" w:rsidRPr="00452380">
        <w:rPr>
          <w:rFonts w:ascii="Arial" w:hAnsi="Arial" w:cs="Arial"/>
        </w:rPr>
        <w:t>2</w:t>
      </w:r>
      <w:r w:rsidRPr="00452380">
        <w:rPr>
          <w:rFonts w:ascii="Arial" w:hAnsi="Arial" w:cs="Arial"/>
        </w:rPr>
        <w:t>-202</w:t>
      </w:r>
      <w:r w:rsidR="009774B1" w:rsidRPr="00452380">
        <w:rPr>
          <w:rFonts w:ascii="Arial" w:hAnsi="Arial" w:cs="Arial"/>
        </w:rPr>
        <w:t>3</w:t>
      </w:r>
      <w:r w:rsidR="00D136CC" w:rsidRPr="00452380">
        <w:rPr>
          <w:rFonts w:ascii="Arial" w:hAnsi="Arial" w:cs="Arial"/>
        </w:rPr>
        <w:t xml:space="preserve"> plan year</w:t>
      </w:r>
      <w:r w:rsidRPr="00452380">
        <w:rPr>
          <w:rFonts w:ascii="Arial" w:hAnsi="Arial" w:cs="Arial"/>
        </w:rPr>
        <w:t xml:space="preserve">, to help offset the cost of employee premiums. </w:t>
      </w:r>
      <w:r w:rsidR="008F4C18" w:rsidRPr="00452380">
        <w:rPr>
          <w:rFonts w:ascii="Arial" w:hAnsi="Arial" w:cs="Arial"/>
        </w:rPr>
        <w:t xml:space="preserve">The allocated $45,000 will be divided equally amongst the enrollees, up to 10 people. The subsidy cannot exceed the cost of the benefits. </w:t>
      </w:r>
      <w:r w:rsidRPr="00452380">
        <w:rPr>
          <w:rFonts w:ascii="Arial" w:hAnsi="Arial" w:cs="Arial"/>
        </w:rPr>
        <w:t>The established cap shall not be considered as a permanent cap to funded benefits for part-time faculty. The established cap and subsidy amount will be subject to negotiations every year.</w:t>
      </w:r>
      <w:r w:rsidR="008F4C18" w:rsidRPr="00452380">
        <w:rPr>
          <w:rFonts w:ascii="Arial" w:hAnsi="Arial" w:cs="Arial"/>
        </w:rPr>
        <w:t xml:space="preserve"> </w:t>
      </w:r>
    </w:p>
    <w:p w14:paraId="69C981B9" w14:textId="77777777" w:rsidR="007113A4" w:rsidRPr="00452380" w:rsidRDefault="007113A4" w:rsidP="003A1024">
      <w:pPr>
        <w:pStyle w:val="NoSpacing"/>
        <w:rPr>
          <w:rFonts w:ascii="Arial" w:hAnsi="Arial" w:cs="Arial"/>
        </w:rPr>
      </w:pPr>
    </w:p>
    <w:p w14:paraId="12FF02BC" w14:textId="3ED0C2AF" w:rsidR="00391464" w:rsidRPr="00452380" w:rsidRDefault="0039146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>DENTAL</w:t>
      </w:r>
    </w:p>
    <w:p w14:paraId="4434E0C4" w14:textId="4ABB0663" w:rsidR="009C2135" w:rsidRPr="00452380" w:rsidRDefault="005706AA" w:rsidP="003A10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O</w:t>
      </w:r>
      <w:r w:rsidR="009C2135" w:rsidRPr="00452380">
        <w:rPr>
          <w:rFonts w:ascii="Arial" w:hAnsi="Arial" w:cs="Arial"/>
        </w:rPr>
        <w:t>ffer the Delta Dental HMO Direct for eligible part-time faculty and eligible dependents at the 75% employer contribution/25% employee contribution.</w:t>
      </w:r>
    </w:p>
    <w:p w14:paraId="354B237F" w14:textId="3FDF3B22" w:rsidR="009C2135" w:rsidRPr="00452380" w:rsidRDefault="009C2135" w:rsidP="009C213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An interest list will be developed over a two-week period to determine how many </w:t>
      </w:r>
      <w:r w:rsidR="009774B1" w:rsidRPr="00452380">
        <w:rPr>
          <w:rFonts w:ascii="Arial" w:hAnsi="Arial" w:cs="Arial"/>
        </w:rPr>
        <w:t>part-time faculty members</w:t>
      </w:r>
      <w:r w:rsidRPr="00452380">
        <w:rPr>
          <w:rFonts w:ascii="Arial" w:hAnsi="Arial" w:cs="Arial"/>
        </w:rPr>
        <w:t xml:space="preserve"> would be interested in enrolling.</w:t>
      </w:r>
    </w:p>
    <w:p w14:paraId="756B84E8" w14:textId="330C78F4" w:rsidR="009C2135" w:rsidRPr="00452380" w:rsidRDefault="00A540C8" w:rsidP="009C213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lastRenderedPageBreak/>
        <w:t>The District will fund the employer contribution for u</w:t>
      </w:r>
      <w:r w:rsidR="009C2135" w:rsidRPr="00452380">
        <w:rPr>
          <w:rFonts w:ascii="Arial" w:hAnsi="Arial" w:cs="Arial"/>
        </w:rPr>
        <w:t xml:space="preserve">p to 25 </w:t>
      </w:r>
      <w:r w:rsidR="009F0412" w:rsidRPr="00452380">
        <w:rPr>
          <w:rFonts w:ascii="Arial" w:hAnsi="Arial" w:cs="Arial"/>
        </w:rPr>
        <w:t>part-time faculty</w:t>
      </w:r>
      <w:r w:rsidR="009C2135" w:rsidRPr="00452380">
        <w:rPr>
          <w:rFonts w:ascii="Arial" w:hAnsi="Arial" w:cs="Arial"/>
        </w:rPr>
        <w:t xml:space="preserve"> </w:t>
      </w:r>
      <w:r w:rsidR="009774B1" w:rsidRPr="00452380">
        <w:rPr>
          <w:rFonts w:ascii="Arial" w:hAnsi="Arial" w:cs="Arial"/>
        </w:rPr>
        <w:t xml:space="preserve">members </w:t>
      </w:r>
      <w:r w:rsidR="009C2135" w:rsidRPr="00452380">
        <w:rPr>
          <w:rFonts w:ascii="Arial" w:hAnsi="Arial" w:cs="Arial"/>
        </w:rPr>
        <w:t>who meet the eligibility requirements</w:t>
      </w:r>
      <w:r w:rsidRPr="00452380">
        <w:rPr>
          <w:rFonts w:ascii="Arial" w:hAnsi="Arial" w:cs="Arial"/>
        </w:rPr>
        <w:t xml:space="preserve"> (</w:t>
      </w:r>
      <w:r w:rsidR="009C2135" w:rsidRPr="00452380">
        <w:rPr>
          <w:rFonts w:ascii="Arial" w:hAnsi="Arial" w:cs="Arial"/>
        </w:rPr>
        <w:t>$</w:t>
      </w:r>
      <w:r w:rsidR="00D00053" w:rsidRPr="00452380">
        <w:rPr>
          <w:rFonts w:ascii="Arial" w:hAnsi="Arial" w:cs="Arial"/>
        </w:rPr>
        <w:t>25.15</w:t>
      </w:r>
      <w:r w:rsidR="009C2135" w:rsidRPr="00452380">
        <w:rPr>
          <w:rFonts w:ascii="Arial" w:hAnsi="Arial" w:cs="Arial"/>
        </w:rPr>
        <w:t xml:space="preserve"> each month </w:t>
      </w:r>
      <w:r w:rsidR="00627AC0" w:rsidRPr="00452380">
        <w:rPr>
          <w:rFonts w:ascii="Arial" w:hAnsi="Arial" w:cs="Arial"/>
        </w:rPr>
        <w:t xml:space="preserve">(for </w:t>
      </w:r>
      <w:r w:rsidR="006624A2" w:rsidRPr="00452380">
        <w:rPr>
          <w:rFonts w:ascii="Arial" w:hAnsi="Arial" w:cs="Arial"/>
        </w:rPr>
        <w:t xml:space="preserve">up to </w:t>
      </w:r>
      <w:r w:rsidR="00627AC0" w:rsidRPr="00452380">
        <w:rPr>
          <w:rFonts w:ascii="Arial" w:hAnsi="Arial" w:cs="Arial"/>
        </w:rPr>
        <w:t xml:space="preserve">12 months) </w:t>
      </w:r>
      <w:r w:rsidR="009C2135" w:rsidRPr="00452380">
        <w:rPr>
          <w:rFonts w:ascii="Arial" w:hAnsi="Arial" w:cs="Arial"/>
        </w:rPr>
        <w:t>not to exceed $</w:t>
      </w:r>
      <w:r w:rsidR="00D00053" w:rsidRPr="00452380">
        <w:rPr>
          <w:rFonts w:ascii="Arial" w:hAnsi="Arial" w:cs="Arial"/>
        </w:rPr>
        <w:t>301.80</w:t>
      </w:r>
      <w:r w:rsidR="009C2135" w:rsidRPr="00452380">
        <w:rPr>
          <w:rFonts w:ascii="Arial" w:hAnsi="Arial" w:cs="Arial"/>
        </w:rPr>
        <w:t xml:space="preserve"> for the 202</w:t>
      </w:r>
      <w:r w:rsidR="009774B1" w:rsidRPr="00452380">
        <w:rPr>
          <w:rFonts w:ascii="Arial" w:hAnsi="Arial" w:cs="Arial"/>
        </w:rPr>
        <w:t>2</w:t>
      </w:r>
      <w:r w:rsidR="009C2135" w:rsidRPr="00452380">
        <w:rPr>
          <w:rFonts w:ascii="Arial" w:hAnsi="Arial" w:cs="Arial"/>
        </w:rPr>
        <w:t>-202</w:t>
      </w:r>
      <w:r w:rsidR="009774B1" w:rsidRPr="00452380">
        <w:rPr>
          <w:rFonts w:ascii="Arial" w:hAnsi="Arial" w:cs="Arial"/>
        </w:rPr>
        <w:t>3</w:t>
      </w:r>
      <w:r w:rsidR="009C2135" w:rsidRPr="00452380">
        <w:rPr>
          <w:rFonts w:ascii="Arial" w:hAnsi="Arial" w:cs="Arial"/>
        </w:rPr>
        <w:t xml:space="preserve"> plan year</w:t>
      </w:r>
      <w:r w:rsidRPr="00452380">
        <w:rPr>
          <w:rFonts w:ascii="Arial" w:hAnsi="Arial" w:cs="Arial"/>
        </w:rPr>
        <w:t>)</w:t>
      </w:r>
      <w:r w:rsidR="009C2135" w:rsidRPr="00452380">
        <w:rPr>
          <w:rFonts w:ascii="Arial" w:hAnsi="Arial" w:cs="Arial"/>
        </w:rPr>
        <w:t>. The maximum enrollment for this funding shall be 25 faculty. The established cap shall not be considered as a permanent cap to funded benefits for part-time faculty. The established cap and subsidy amount will be subject to negotiations every year.</w:t>
      </w:r>
    </w:p>
    <w:p w14:paraId="1DD28F1B" w14:textId="378D20CF" w:rsidR="00391464" w:rsidRPr="00452380" w:rsidRDefault="00391464" w:rsidP="003A1024">
      <w:pPr>
        <w:pStyle w:val="NoSpacing"/>
        <w:rPr>
          <w:rFonts w:ascii="Arial" w:hAnsi="Arial" w:cs="Arial"/>
        </w:rPr>
      </w:pPr>
    </w:p>
    <w:p w14:paraId="2B2F8389" w14:textId="58F72EFD" w:rsidR="003A1024" w:rsidRPr="00452380" w:rsidRDefault="003A1024" w:rsidP="003A1024">
      <w:pPr>
        <w:pStyle w:val="NoSpacing"/>
        <w:rPr>
          <w:rFonts w:ascii="Arial" w:hAnsi="Arial" w:cs="Arial"/>
        </w:rPr>
      </w:pPr>
      <w:r w:rsidRPr="00452380">
        <w:rPr>
          <w:rFonts w:ascii="Arial" w:hAnsi="Arial" w:cs="Arial"/>
        </w:rPr>
        <w:t>The following eligibility requirements shall apply:</w:t>
      </w:r>
    </w:p>
    <w:p w14:paraId="62CA406E" w14:textId="29CF671B" w:rsidR="00A540C8" w:rsidRPr="00452380" w:rsidRDefault="00A540C8" w:rsidP="00A540C8">
      <w:pPr>
        <w:pStyle w:val="NoSpacing"/>
        <w:rPr>
          <w:rFonts w:ascii="Arial" w:hAnsi="Arial" w:cs="Arial"/>
        </w:rPr>
      </w:pPr>
    </w:p>
    <w:p w14:paraId="22D4D42D" w14:textId="278CE216" w:rsidR="003A1024" w:rsidRPr="00452380" w:rsidRDefault="003A1024" w:rsidP="003A1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Part-time faculty must be actively employed in a district faculty position.</w:t>
      </w:r>
    </w:p>
    <w:p w14:paraId="59DC7BAB" w14:textId="37670D3A" w:rsidR="003A1024" w:rsidRPr="00452380" w:rsidRDefault="003A1024" w:rsidP="003A1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Applicants who have existing coverage elsewhere are not eligible for District funding.</w:t>
      </w:r>
    </w:p>
    <w:p w14:paraId="1D677214" w14:textId="77777777" w:rsidR="00CC33BA" w:rsidRPr="00452380" w:rsidRDefault="00CC33BA" w:rsidP="003A1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Priority will be established as follows:</w:t>
      </w:r>
    </w:p>
    <w:p w14:paraId="3D53E27C" w14:textId="7002CFC9" w:rsidR="00CC33BA" w:rsidRPr="00452380" w:rsidRDefault="00CC33BA" w:rsidP="00CC33BA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1</w:t>
      </w:r>
      <w:r w:rsidRPr="00452380">
        <w:rPr>
          <w:rFonts w:ascii="Arial" w:hAnsi="Arial" w:cs="Arial"/>
          <w:vertAlign w:val="superscript"/>
        </w:rPr>
        <w:t>st</w:t>
      </w:r>
      <w:r w:rsidRPr="00452380">
        <w:rPr>
          <w:rFonts w:ascii="Arial" w:hAnsi="Arial" w:cs="Arial"/>
        </w:rPr>
        <w:t xml:space="preserve"> priority: Applicants enrolled in the previous plan year.</w:t>
      </w:r>
    </w:p>
    <w:p w14:paraId="7F778B75" w14:textId="03D83FE8" w:rsidR="00CC33BA" w:rsidRPr="00452380" w:rsidRDefault="00CC33BA" w:rsidP="00CC33BA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2</w:t>
      </w:r>
      <w:r w:rsidRPr="00452380">
        <w:rPr>
          <w:rFonts w:ascii="Arial" w:hAnsi="Arial" w:cs="Arial"/>
          <w:vertAlign w:val="superscript"/>
        </w:rPr>
        <w:t>nd</w:t>
      </w:r>
      <w:r w:rsidRPr="00452380">
        <w:rPr>
          <w:rFonts w:ascii="Arial" w:hAnsi="Arial" w:cs="Arial"/>
        </w:rPr>
        <w:t xml:space="preserve"> priority: Shall be established by the earliest hire date.</w:t>
      </w:r>
    </w:p>
    <w:p w14:paraId="7A81273C" w14:textId="7082C4CB" w:rsidR="003A1024" w:rsidRPr="00452380" w:rsidRDefault="003A1024" w:rsidP="003A1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>Any subsequent enrollments are at the discretion of the District.</w:t>
      </w:r>
    </w:p>
    <w:p w14:paraId="392D7B66" w14:textId="17993AD2" w:rsidR="00A540C8" w:rsidRPr="00452380" w:rsidRDefault="00A540C8" w:rsidP="003A1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2380">
        <w:rPr>
          <w:rFonts w:ascii="Arial" w:hAnsi="Arial" w:cs="Arial"/>
        </w:rPr>
        <w:t xml:space="preserve">An eligible employee </w:t>
      </w:r>
      <w:r w:rsidR="00B03707" w:rsidRPr="00452380">
        <w:rPr>
          <w:rFonts w:ascii="Arial" w:hAnsi="Arial" w:cs="Arial"/>
        </w:rPr>
        <w:t>may choose either medical or dental benefits, but not both.</w:t>
      </w:r>
    </w:p>
    <w:p w14:paraId="6DAC5CEA" w14:textId="77777777" w:rsidR="00B615F5" w:rsidRPr="00452380" w:rsidRDefault="00B615F5" w:rsidP="003A1024"/>
    <w:p w14:paraId="219CE39D" w14:textId="65A27F88" w:rsidR="003A1024" w:rsidRDefault="003A1024" w:rsidP="003A1024">
      <w:r w:rsidRPr="00452380">
        <w:t>The District reserves the right each school year to change the medical plan and/or subsidy amount offered to part-time faculty.</w:t>
      </w:r>
    </w:p>
    <w:p w14:paraId="2603788C" w14:textId="77777777" w:rsidR="00452380" w:rsidRPr="00452380" w:rsidRDefault="00452380" w:rsidP="003A1024"/>
    <w:p w14:paraId="1AD4C9F1" w14:textId="77777777" w:rsidR="000D3807" w:rsidRPr="00D579A8" w:rsidRDefault="000D3807">
      <w:pPr>
        <w:rPr>
          <w:rFonts w:asciiTheme="minorHAnsi" w:hAnsiTheme="minorHAnsi" w:cstheme="minorHAnsi"/>
        </w:rPr>
      </w:pPr>
      <w:bookmarkStart w:id="0" w:name="_GoBack"/>
      <w:bookmarkEnd w:id="0"/>
    </w:p>
    <w:p w14:paraId="7D5D6C13" w14:textId="77777777" w:rsidR="0095167B" w:rsidRPr="00452380" w:rsidRDefault="0095167B" w:rsidP="0095167B">
      <w:pPr>
        <w:jc w:val="both"/>
        <w:rPr>
          <w:b/>
          <w:bCs/>
        </w:rPr>
      </w:pPr>
      <w:r w:rsidRPr="00452380">
        <w:rPr>
          <w:b/>
          <w:bCs/>
        </w:rPr>
        <w:t>SBCCD</w:t>
      </w:r>
    </w:p>
    <w:p w14:paraId="040803CD" w14:textId="77777777" w:rsidR="0095167B" w:rsidRPr="0095167B" w:rsidRDefault="0095167B" w:rsidP="0095167B">
      <w:pPr>
        <w:jc w:val="both"/>
        <w:rPr>
          <w:rFonts w:asciiTheme="minorHAnsi" w:hAnsiTheme="minorHAnsi" w:cstheme="minorHAnsi"/>
          <w:b/>
        </w:rPr>
      </w:pPr>
    </w:p>
    <w:p w14:paraId="42867C5B" w14:textId="36D57948" w:rsidR="0095167B" w:rsidRPr="0095167B" w:rsidRDefault="0095167B" w:rsidP="0095167B">
      <w:pPr>
        <w:jc w:val="both"/>
        <w:rPr>
          <w:rFonts w:asciiTheme="minorHAnsi" w:hAnsiTheme="minorHAnsi" w:cstheme="minorHAnsi"/>
          <w:b/>
          <w:u w:val="single"/>
        </w:rPr>
      </w:pPr>
      <w:r w:rsidRPr="0095167B">
        <w:rPr>
          <w:rFonts w:ascii="Lucida Handwriting" w:hAnsi="Lucida Handwriting" w:cstheme="minorHAnsi"/>
          <w:b/>
          <w:u w:val="single"/>
        </w:rPr>
        <w:t>Kristina Hannon</w:t>
      </w:r>
      <w:r w:rsidRPr="0095167B">
        <w:rPr>
          <w:rFonts w:ascii="Lucida Handwriting" w:hAnsi="Lucida Handwriting" w:cstheme="minorHAnsi"/>
          <w:b/>
          <w:u w:val="single"/>
        </w:rPr>
        <w:tab/>
      </w:r>
      <w:r w:rsidRPr="0095167B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 w:rsidRPr="0095167B">
        <w:rPr>
          <w:rFonts w:asciiTheme="minorHAnsi" w:hAnsiTheme="minorHAnsi" w:cstheme="minorHAnsi"/>
          <w:b/>
        </w:rPr>
        <w:tab/>
      </w:r>
      <w:r w:rsidRPr="0095167B">
        <w:rPr>
          <w:rFonts w:asciiTheme="minorHAnsi" w:hAnsiTheme="minorHAnsi" w:cstheme="minorHAnsi"/>
          <w:b/>
        </w:rPr>
        <w:tab/>
      </w:r>
      <w:r w:rsidRPr="0095167B">
        <w:rPr>
          <w:rFonts w:asciiTheme="minorHAnsi" w:hAnsiTheme="minorHAnsi" w:cstheme="minorHAnsi"/>
          <w:b/>
        </w:rPr>
        <w:tab/>
      </w:r>
      <w:r w:rsidRPr="0095167B">
        <w:rPr>
          <w:rFonts w:asciiTheme="minorHAnsi" w:hAnsiTheme="minorHAnsi" w:cstheme="minorHAnsi"/>
          <w:b/>
        </w:rPr>
        <w:tab/>
      </w:r>
      <w:r w:rsidRPr="0095167B">
        <w:rPr>
          <w:rFonts w:asciiTheme="minorHAnsi" w:hAnsiTheme="minorHAnsi" w:cstheme="minorHAnsi"/>
          <w:b/>
        </w:rPr>
        <w:tab/>
      </w:r>
      <w:r w:rsidRPr="00452380">
        <w:rPr>
          <w:b/>
        </w:rPr>
        <w:t xml:space="preserve">Date: </w:t>
      </w:r>
      <w:r w:rsidR="009774B1" w:rsidRPr="00452380">
        <w:rPr>
          <w:b/>
          <w:u w:val="single"/>
        </w:rPr>
        <w:t>April 22</w:t>
      </w:r>
      <w:r w:rsidRPr="00452380">
        <w:rPr>
          <w:b/>
          <w:u w:val="single"/>
        </w:rPr>
        <w:t>, 202</w:t>
      </w:r>
      <w:r w:rsidR="009774B1" w:rsidRPr="00452380">
        <w:rPr>
          <w:b/>
          <w:u w:val="single"/>
        </w:rPr>
        <w:t>2</w:t>
      </w:r>
    </w:p>
    <w:p w14:paraId="3C5D8155" w14:textId="77777777" w:rsidR="0095167B" w:rsidRPr="00452380" w:rsidRDefault="0095167B" w:rsidP="0095167B">
      <w:pPr>
        <w:spacing w:line="240" w:lineRule="auto"/>
        <w:contextualSpacing/>
        <w:jc w:val="both"/>
        <w:rPr>
          <w:bCs/>
        </w:rPr>
      </w:pPr>
      <w:r w:rsidRPr="00452380">
        <w:rPr>
          <w:bCs/>
        </w:rPr>
        <w:t xml:space="preserve">Kristina Hannon, Vice Chancellor, </w:t>
      </w:r>
    </w:p>
    <w:p w14:paraId="6A375E49" w14:textId="77777777" w:rsidR="0095167B" w:rsidRPr="00452380" w:rsidRDefault="0095167B" w:rsidP="0095167B">
      <w:pPr>
        <w:spacing w:line="240" w:lineRule="auto"/>
        <w:contextualSpacing/>
        <w:jc w:val="both"/>
        <w:rPr>
          <w:bCs/>
        </w:rPr>
      </w:pPr>
      <w:r w:rsidRPr="00452380">
        <w:rPr>
          <w:bCs/>
        </w:rPr>
        <w:t>Human Resources &amp; Police Services, SBCCD Chief Negotiator</w:t>
      </w:r>
    </w:p>
    <w:p w14:paraId="69291080" w14:textId="77777777" w:rsidR="0095167B" w:rsidRPr="0095167B" w:rsidRDefault="0095167B" w:rsidP="0095167B">
      <w:pPr>
        <w:jc w:val="both"/>
        <w:rPr>
          <w:rFonts w:asciiTheme="minorHAnsi" w:hAnsiTheme="minorHAnsi" w:cstheme="minorHAnsi"/>
          <w:b/>
          <w:bCs/>
        </w:rPr>
      </w:pPr>
    </w:p>
    <w:p w14:paraId="676AF39C" w14:textId="77777777" w:rsidR="0095167B" w:rsidRPr="00452380" w:rsidRDefault="0095167B" w:rsidP="0095167B">
      <w:pPr>
        <w:jc w:val="both"/>
        <w:rPr>
          <w:b/>
          <w:bCs/>
        </w:rPr>
      </w:pPr>
      <w:r w:rsidRPr="00452380">
        <w:rPr>
          <w:b/>
          <w:bCs/>
        </w:rPr>
        <w:t>SBCCDTA</w:t>
      </w:r>
    </w:p>
    <w:p w14:paraId="0D10A435" w14:textId="77777777" w:rsidR="0095167B" w:rsidRPr="0095167B" w:rsidRDefault="0095167B" w:rsidP="0095167B">
      <w:pPr>
        <w:jc w:val="both"/>
        <w:rPr>
          <w:rFonts w:asciiTheme="minorHAnsi" w:hAnsiTheme="minorHAnsi" w:cstheme="minorHAnsi"/>
          <w:b/>
        </w:rPr>
      </w:pPr>
    </w:p>
    <w:p w14:paraId="52783462" w14:textId="1D82EF38" w:rsidR="0095167B" w:rsidRPr="0095167B" w:rsidRDefault="009774B1" w:rsidP="00452380">
      <w:pPr>
        <w:spacing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Lucida Handwriting" w:hAnsi="Lucida Handwriting" w:cstheme="minorHAnsi"/>
          <w:b/>
          <w:u w:val="single"/>
        </w:rPr>
        <w:t>Jamie Herrera</w:t>
      </w:r>
      <w:r w:rsidR="0095167B" w:rsidRPr="0095167B">
        <w:rPr>
          <w:rFonts w:asciiTheme="minorHAnsi" w:hAnsiTheme="minorHAnsi" w:cstheme="minorHAnsi"/>
          <w:b/>
          <w:u w:val="single"/>
        </w:rPr>
        <w:tab/>
      </w:r>
      <w:r w:rsidR="0095167B" w:rsidRPr="0095167B">
        <w:rPr>
          <w:rFonts w:asciiTheme="minorHAnsi" w:hAnsiTheme="minorHAnsi" w:cstheme="minorHAnsi"/>
          <w:b/>
          <w:u w:val="single"/>
        </w:rPr>
        <w:tab/>
      </w:r>
      <w:r w:rsidR="0095167B" w:rsidRPr="0095167B">
        <w:rPr>
          <w:rFonts w:asciiTheme="minorHAnsi" w:hAnsiTheme="minorHAnsi" w:cstheme="minorHAnsi"/>
          <w:b/>
          <w:u w:val="single"/>
        </w:rPr>
        <w:tab/>
      </w:r>
      <w:r w:rsidR="0095167B" w:rsidRPr="0095167B">
        <w:rPr>
          <w:rFonts w:asciiTheme="minorHAnsi" w:hAnsiTheme="minorHAnsi" w:cstheme="minorHAnsi"/>
          <w:b/>
        </w:rPr>
        <w:tab/>
      </w:r>
      <w:r w:rsidR="0095167B" w:rsidRPr="0095167B">
        <w:rPr>
          <w:rFonts w:asciiTheme="minorHAnsi" w:hAnsiTheme="minorHAnsi" w:cstheme="minorHAnsi"/>
          <w:b/>
        </w:rPr>
        <w:tab/>
      </w:r>
      <w:r w:rsidR="0095167B" w:rsidRPr="0095167B">
        <w:rPr>
          <w:rFonts w:asciiTheme="minorHAnsi" w:hAnsiTheme="minorHAnsi" w:cstheme="minorHAnsi"/>
          <w:b/>
        </w:rPr>
        <w:tab/>
      </w:r>
      <w:r w:rsidR="0095167B" w:rsidRPr="0095167B">
        <w:rPr>
          <w:rFonts w:asciiTheme="minorHAnsi" w:hAnsiTheme="minorHAnsi" w:cstheme="minorHAnsi"/>
          <w:b/>
        </w:rPr>
        <w:tab/>
      </w:r>
      <w:r w:rsidR="0095167B">
        <w:rPr>
          <w:rFonts w:asciiTheme="minorHAnsi" w:hAnsiTheme="minorHAnsi" w:cstheme="minorHAnsi"/>
          <w:b/>
        </w:rPr>
        <w:tab/>
      </w:r>
      <w:r w:rsidR="0095167B" w:rsidRPr="00452380">
        <w:rPr>
          <w:b/>
        </w:rPr>
        <w:t xml:space="preserve">Date: </w:t>
      </w:r>
      <w:r w:rsidRPr="00452380">
        <w:rPr>
          <w:b/>
          <w:u w:val="single"/>
        </w:rPr>
        <w:t>April 22, 2022</w:t>
      </w:r>
    </w:p>
    <w:p w14:paraId="687E771B" w14:textId="6334960F" w:rsidR="0095167B" w:rsidRPr="00452380" w:rsidRDefault="009774B1" w:rsidP="00452380">
      <w:pPr>
        <w:spacing w:line="240" w:lineRule="auto"/>
        <w:contextualSpacing/>
        <w:jc w:val="both"/>
        <w:rPr>
          <w:bCs/>
        </w:rPr>
      </w:pPr>
      <w:r w:rsidRPr="00452380">
        <w:rPr>
          <w:bCs/>
        </w:rPr>
        <w:t>Jamie Herrera</w:t>
      </w:r>
      <w:r w:rsidR="0095167B" w:rsidRPr="00452380">
        <w:rPr>
          <w:bCs/>
        </w:rPr>
        <w:t>, SBCCDTA Chief Negotiator</w:t>
      </w:r>
    </w:p>
    <w:p w14:paraId="461A11CF" w14:textId="77777777" w:rsidR="003A1024" w:rsidRDefault="003A1024"/>
    <w:sectPr w:rsidR="003A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109"/>
    <w:multiLevelType w:val="hybridMultilevel"/>
    <w:tmpl w:val="9D9CF1E2"/>
    <w:lvl w:ilvl="0" w:tplc="091CC5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21753"/>
    <w:multiLevelType w:val="hybridMultilevel"/>
    <w:tmpl w:val="DD7C6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34E0358">
      <w:start w:val="1"/>
      <w:numFmt w:val="lowerLetter"/>
      <w:lvlText w:val="%2."/>
      <w:lvlJc w:val="left"/>
      <w:pPr>
        <w:ind w:left="1440" w:hanging="360"/>
      </w:pPr>
    </w:lvl>
    <w:lvl w:ilvl="2" w:tplc="8788FF2C">
      <w:start w:val="1"/>
      <w:numFmt w:val="lowerRoman"/>
      <w:lvlText w:val="%3."/>
      <w:lvlJc w:val="right"/>
      <w:pPr>
        <w:ind w:left="2160" w:hanging="180"/>
      </w:pPr>
    </w:lvl>
    <w:lvl w:ilvl="3" w:tplc="DE0E82CC">
      <w:start w:val="1"/>
      <w:numFmt w:val="decimal"/>
      <w:lvlText w:val="%4."/>
      <w:lvlJc w:val="left"/>
      <w:pPr>
        <w:ind w:left="2880" w:hanging="360"/>
      </w:pPr>
    </w:lvl>
    <w:lvl w:ilvl="4" w:tplc="31BEAE32">
      <w:start w:val="1"/>
      <w:numFmt w:val="lowerLetter"/>
      <w:lvlText w:val="%5."/>
      <w:lvlJc w:val="left"/>
      <w:pPr>
        <w:ind w:left="3600" w:hanging="360"/>
      </w:pPr>
    </w:lvl>
    <w:lvl w:ilvl="5" w:tplc="5FB6344C">
      <w:start w:val="1"/>
      <w:numFmt w:val="lowerRoman"/>
      <w:lvlText w:val="%6."/>
      <w:lvlJc w:val="right"/>
      <w:pPr>
        <w:ind w:left="4320" w:hanging="180"/>
      </w:pPr>
    </w:lvl>
    <w:lvl w:ilvl="6" w:tplc="9348BAE8">
      <w:start w:val="1"/>
      <w:numFmt w:val="decimal"/>
      <w:lvlText w:val="%7."/>
      <w:lvlJc w:val="left"/>
      <w:pPr>
        <w:ind w:left="5040" w:hanging="360"/>
      </w:pPr>
    </w:lvl>
    <w:lvl w:ilvl="7" w:tplc="C688E166">
      <w:start w:val="1"/>
      <w:numFmt w:val="lowerLetter"/>
      <w:lvlText w:val="%8."/>
      <w:lvlJc w:val="left"/>
      <w:pPr>
        <w:ind w:left="5760" w:hanging="360"/>
      </w:pPr>
    </w:lvl>
    <w:lvl w:ilvl="8" w:tplc="992CC2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50E"/>
    <w:multiLevelType w:val="hybridMultilevel"/>
    <w:tmpl w:val="DD7C6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34E0358">
      <w:start w:val="1"/>
      <w:numFmt w:val="lowerLetter"/>
      <w:lvlText w:val="%2."/>
      <w:lvlJc w:val="left"/>
      <w:pPr>
        <w:ind w:left="1440" w:hanging="360"/>
      </w:pPr>
    </w:lvl>
    <w:lvl w:ilvl="2" w:tplc="8788FF2C">
      <w:start w:val="1"/>
      <w:numFmt w:val="lowerRoman"/>
      <w:lvlText w:val="%3."/>
      <w:lvlJc w:val="right"/>
      <w:pPr>
        <w:ind w:left="2160" w:hanging="180"/>
      </w:pPr>
    </w:lvl>
    <w:lvl w:ilvl="3" w:tplc="DE0E82CC">
      <w:start w:val="1"/>
      <w:numFmt w:val="decimal"/>
      <w:lvlText w:val="%4."/>
      <w:lvlJc w:val="left"/>
      <w:pPr>
        <w:ind w:left="2880" w:hanging="360"/>
      </w:pPr>
    </w:lvl>
    <w:lvl w:ilvl="4" w:tplc="31BEAE32">
      <w:start w:val="1"/>
      <w:numFmt w:val="lowerLetter"/>
      <w:lvlText w:val="%5."/>
      <w:lvlJc w:val="left"/>
      <w:pPr>
        <w:ind w:left="3600" w:hanging="360"/>
      </w:pPr>
    </w:lvl>
    <w:lvl w:ilvl="5" w:tplc="5FB6344C">
      <w:start w:val="1"/>
      <w:numFmt w:val="lowerRoman"/>
      <w:lvlText w:val="%6."/>
      <w:lvlJc w:val="right"/>
      <w:pPr>
        <w:ind w:left="4320" w:hanging="180"/>
      </w:pPr>
    </w:lvl>
    <w:lvl w:ilvl="6" w:tplc="9348BAE8">
      <w:start w:val="1"/>
      <w:numFmt w:val="decimal"/>
      <w:lvlText w:val="%7."/>
      <w:lvlJc w:val="left"/>
      <w:pPr>
        <w:ind w:left="5040" w:hanging="360"/>
      </w:pPr>
    </w:lvl>
    <w:lvl w:ilvl="7" w:tplc="C688E166">
      <w:start w:val="1"/>
      <w:numFmt w:val="lowerLetter"/>
      <w:lvlText w:val="%8."/>
      <w:lvlJc w:val="left"/>
      <w:pPr>
        <w:ind w:left="5760" w:hanging="360"/>
      </w:pPr>
    </w:lvl>
    <w:lvl w:ilvl="8" w:tplc="992CC2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24"/>
    <w:rsid w:val="00010DDA"/>
    <w:rsid w:val="000478FC"/>
    <w:rsid w:val="000B10B2"/>
    <w:rsid w:val="000D3807"/>
    <w:rsid w:val="00103AE5"/>
    <w:rsid w:val="0016514B"/>
    <w:rsid w:val="001D1216"/>
    <w:rsid w:val="00241ECC"/>
    <w:rsid w:val="002644E7"/>
    <w:rsid w:val="00336FB4"/>
    <w:rsid w:val="003579EB"/>
    <w:rsid w:val="00391464"/>
    <w:rsid w:val="003A1024"/>
    <w:rsid w:val="00452380"/>
    <w:rsid w:val="005706AA"/>
    <w:rsid w:val="00572F50"/>
    <w:rsid w:val="0062066E"/>
    <w:rsid w:val="00627AC0"/>
    <w:rsid w:val="006624A2"/>
    <w:rsid w:val="007113A4"/>
    <w:rsid w:val="00716AE9"/>
    <w:rsid w:val="00723E98"/>
    <w:rsid w:val="008C05BA"/>
    <w:rsid w:val="008E1FE0"/>
    <w:rsid w:val="008F4C18"/>
    <w:rsid w:val="0095167B"/>
    <w:rsid w:val="009774B1"/>
    <w:rsid w:val="00990623"/>
    <w:rsid w:val="009C2135"/>
    <w:rsid w:val="009F0412"/>
    <w:rsid w:val="009F11DA"/>
    <w:rsid w:val="00A110F5"/>
    <w:rsid w:val="00A540C8"/>
    <w:rsid w:val="00A72D23"/>
    <w:rsid w:val="00B03707"/>
    <w:rsid w:val="00B41AA1"/>
    <w:rsid w:val="00B615F5"/>
    <w:rsid w:val="00C37085"/>
    <w:rsid w:val="00C72853"/>
    <w:rsid w:val="00CC33BA"/>
    <w:rsid w:val="00D00053"/>
    <w:rsid w:val="00D136CC"/>
    <w:rsid w:val="00D579A8"/>
    <w:rsid w:val="00DD1DFB"/>
    <w:rsid w:val="00E55980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D097"/>
  <w15:chartTrackingRefBased/>
  <w15:docId w15:val="{73A11A52-E90D-42B3-AC86-530F7A5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24"/>
    <w:pPr>
      <w:spacing w:after="0" w:line="288" w:lineRule="auto"/>
    </w:pPr>
    <w:rPr>
      <w:rFonts w:ascii="Arial" w:eastAsia="Times New Roman" w:hAnsi="Arial" w:cs="Arial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02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3A1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024"/>
    <w:rPr>
      <w:rFonts w:ascii="Arial" w:eastAsia="Times New Roman" w:hAnsi="Arial" w:cs="Arial"/>
      <w:spacing w:val="-3"/>
    </w:rPr>
  </w:style>
  <w:style w:type="paragraph" w:styleId="ListParagraph">
    <w:name w:val="List Paragraph"/>
    <w:basedOn w:val="Normal"/>
    <w:uiPriority w:val="34"/>
    <w:qFormat/>
    <w:rsid w:val="009C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Zaragoza, Karla L</dc:creator>
  <cp:keywords/>
  <dc:description/>
  <cp:lastModifiedBy>Zaragoza, Karla L</cp:lastModifiedBy>
  <cp:revision>3</cp:revision>
  <cp:lastPrinted>2022-04-22T16:47:00Z</cp:lastPrinted>
  <dcterms:created xsi:type="dcterms:W3CDTF">2022-04-22T21:37:00Z</dcterms:created>
  <dcterms:modified xsi:type="dcterms:W3CDTF">2022-04-22T21:45:00Z</dcterms:modified>
</cp:coreProperties>
</file>